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F5" w:rsidRDefault="00200449" w:rsidP="00200449">
      <w:pPr>
        <w:ind w:right="-284"/>
        <w:rPr>
          <w:rFonts w:ascii="Times New Roman" w:hAnsi="Times New Roman" w:cs="Times New Roman"/>
          <w:sz w:val="28"/>
          <w:szCs w:val="28"/>
        </w:rPr>
      </w:pPr>
      <w:r w:rsidRPr="00200449">
        <w:rPr>
          <w:rFonts w:ascii="Times New Roman" w:hAnsi="Times New Roman" w:cs="Times New Roman"/>
          <w:sz w:val="28"/>
          <w:szCs w:val="28"/>
        </w:rPr>
        <w:t>Проект «Время изобретать»</w:t>
      </w:r>
    </w:p>
    <w:p w:rsidR="00CD3E90" w:rsidRPr="00200449" w:rsidRDefault="00CD3E90" w:rsidP="00200449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200449" w:rsidRPr="00200449" w:rsidRDefault="00200449" w:rsidP="00200449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-425" w:right="-284" w:firstLine="425"/>
        <w:jc w:val="both"/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</w:pPr>
      <w:proofErr w:type="spellStart"/>
      <w:r w:rsidRPr="00200449">
        <w:rPr>
          <w:rFonts w:ascii="Times New Roman" w:hAnsi="Times New Roman" w:cs="Times New Roman"/>
          <w:b/>
          <w:bCs/>
          <w:color w:val="2C2C2C"/>
          <w:sz w:val="28"/>
          <w:szCs w:val="28"/>
          <w:shd w:val="clear" w:color="auto" w:fill="FFFFFF"/>
        </w:rPr>
        <w:t>Грантовое</w:t>
      </w:r>
      <w:proofErr w:type="spellEnd"/>
      <w:r w:rsidRPr="00200449">
        <w:rPr>
          <w:rFonts w:ascii="Times New Roman" w:hAnsi="Times New Roman" w:cs="Times New Roman"/>
          <w:b/>
          <w:bCs/>
          <w:color w:val="2C2C2C"/>
          <w:sz w:val="28"/>
          <w:szCs w:val="28"/>
          <w:shd w:val="clear" w:color="auto" w:fill="FFFFFF"/>
        </w:rPr>
        <w:t xml:space="preserve"> направление, которому преимущественно соответствует планируемая деятельность по проекту: </w:t>
      </w:r>
      <w:r w:rsidRPr="00200449"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  <w:t>деятельность в области образования, науки и просвещения.</w:t>
      </w:r>
    </w:p>
    <w:p w:rsidR="00200449" w:rsidRPr="00200449" w:rsidRDefault="00200449" w:rsidP="00200449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-425" w:right="-284" w:firstLine="425"/>
        <w:jc w:val="both"/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</w:pPr>
      <w:r w:rsidRPr="00200449">
        <w:rPr>
          <w:rFonts w:ascii="Times New Roman" w:hAnsi="Times New Roman" w:cs="Times New Roman"/>
          <w:b/>
          <w:bCs/>
          <w:color w:val="2C2C2C"/>
          <w:sz w:val="28"/>
          <w:szCs w:val="28"/>
          <w:shd w:val="clear" w:color="auto" w:fill="FFFFFF"/>
        </w:rPr>
        <w:t>Краткое описание проекта (деятельности в рамках проекта):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5" w:right="-284" w:firstLine="425"/>
        <w:jc w:val="both"/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</w:pPr>
      <w:r w:rsidRPr="00200449"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  <w:t>7 мая 2018 г. Президентом подписан Указ № 204 «О национальных целях и стратегических задачах развития РФ до 2024 года», основная цель которого – вхождение России в число 5-ти крупнейших экономик мира. В «Стратегии научно-технологического развития РФ», утвержденной Указом Президента 1.12.2016 г. № 642 говорится, что приоритетами следует считать направления, позволяющие создавать инновационные технологии для развития страны.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5" w:right="-284" w:firstLine="425"/>
        <w:jc w:val="both"/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</w:pPr>
      <w:r w:rsidRPr="00200449"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  <w:t>Проект «Время изобретать» направлен на осуществление дополнительного научно-технического образования детей и подростков, популяризацию технического творчества и основ интеллектуальной собственности в школьной среде, увеличение количества школьников, занимающихся инженерным творчеством, профессиональную ориентацию целевой группы посредством проведения соответствующих мероприятий.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5" w:right="-284" w:firstLine="425"/>
        <w:jc w:val="both"/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</w:pPr>
      <w:r w:rsidRPr="00200449"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  <w:t>Основная идея проекта заключается в том, чтобы: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5" w:right="-284" w:firstLine="425"/>
        <w:jc w:val="both"/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</w:pPr>
      <w:r w:rsidRPr="00200449"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  <w:t xml:space="preserve">• способствовать формированию в регионе  условий для функционирования и развития детского технического творчества и изобретательства;  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5" w:right="-284" w:firstLine="425"/>
        <w:jc w:val="both"/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</w:pPr>
      <w:r w:rsidRPr="00200449"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  <w:t xml:space="preserve">• создать региональную модель поддержки компетентного роста и стимулирования изобретательской активности школьников и молодежи; 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5" w:right="-284" w:firstLine="425"/>
        <w:jc w:val="both"/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</w:pPr>
      <w:r w:rsidRPr="00200449"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  <w:t>• внедрить региональную модель в образовательную систему Кировской области.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5" w:right="-284" w:firstLine="425"/>
        <w:jc w:val="both"/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</w:pPr>
      <w:r w:rsidRPr="00200449"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  <w:t>Для реализации вышеописанных инициатив необходимо: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5" w:right="-284" w:firstLine="425"/>
        <w:jc w:val="both"/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</w:pPr>
      <w:r w:rsidRPr="00200449"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  <w:t xml:space="preserve">• организовать работу открытой профессиональной и обучающей коммуникационной площадки в сфере интеллектуальной собственности для школьников, преподавателей, родителей, всех желающих;  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5" w:right="-284" w:firstLine="425"/>
        <w:jc w:val="both"/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</w:pPr>
      <w:r w:rsidRPr="00200449"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  <w:lastRenderedPageBreak/>
        <w:t>• разработать обучающую программу для школьников и руководителей детских технических проектов по основам интеллектуальной собственности и патентованию;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5" w:right="-284" w:firstLine="425"/>
        <w:jc w:val="both"/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</w:pPr>
      <w:r w:rsidRPr="00200449"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  <w:t>• осуществить методическое и информационное сопровождение проектов через консультации, встречи с изобретателями, мозговые штурмы и т.д.;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5" w:right="-284" w:firstLine="425"/>
        <w:jc w:val="both"/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</w:pPr>
      <w:r w:rsidRPr="00200449"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  <w:t>• проведение занятий для участников проекта по основным направлениям-модулям программы, консультаций, организации экскурсий, книжных выставок по теме проекта;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5" w:right="-284" w:firstLine="425"/>
        <w:jc w:val="both"/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</w:pPr>
      <w:r w:rsidRPr="00200449"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  <w:t>• осуществить работу совместной площадки для разработки проектов, обмена опытом и идеями.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5" w:right="-284" w:firstLine="425"/>
        <w:jc w:val="both"/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</w:pPr>
      <w:r w:rsidRPr="00200449"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  <w:t>Основное содержание проекта составляет подготовка, организация и проведение V Областного творческого конкурса для школьников «Я – инженер».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5" w:right="-284" w:firstLine="425"/>
        <w:jc w:val="both"/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</w:pPr>
      <w:r w:rsidRPr="00200449"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  <w:t xml:space="preserve">У проекта имеется и организационно-прикладное значение, связанное с апробацией  практики сетевого взаимодействия организаций. 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5" w:right="-284" w:firstLine="425"/>
        <w:jc w:val="both"/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</w:pPr>
      <w:proofErr w:type="gramStart"/>
      <w:r w:rsidRPr="00200449"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  <w:t xml:space="preserve">В условиях нашего региона сетевое взаимодействие образовательных, научных и промышленных организаций, таких как  технопарки, </w:t>
      </w:r>
      <w:proofErr w:type="spellStart"/>
      <w:r w:rsidRPr="00200449"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  <w:t>Кванториумы</w:t>
      </w:r>
      <w:proofErr w:type="spellEnd"/>
      <w:r w:rsidRPr="00200449"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  <w:t>, центры технического творчества, различные технические кружки, учебные классы, вузы  –  оптимальный вариант стратегии развития детского и молодежного технического творчества в Кировской области.</w:t>
      </w:r>
      <w:proofErr w:type="gramEnd"/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5" w:right="-284" w:firstLine="425"/>
        <w:jc w:val="both"/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</w:pPr>
      <w:r w:rsidRPr="00200449"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  <w:t xml:space="preserve">Поддержка инженерного образования будет осуществляться через создание сети партнерского взаимодействия заинтересованных организаций, среди которых ведущие образовательные организации, промышленные предприятия, специалисты в области </w:t>
      </w:r>
      <w:proofErr w:type="spellStart"/>
      <w:r w:rsidRPr="00200449"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  <w:t>патентоведения</w:t>
      </w:r>
      <w:proofErr w:type="spellEnd"/>
      <w:r w:rsidRPr="00200449"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  <w:t xml:space="preserve"> и изобретательства.</w:t>
      </w:r>
    </w:p>
    <w:p w:rsidR="00200449" w:rsidRPr="00200449" w:rsidRDefault="00200449" w:rsidP="00200449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200449">
        <w:rPr>
          <w:rFonts w:ascii="Times New Roman" w:hAnsi="Times New Roman" w:cs="Times New Roman"/>
          <w:b/>
          <w:bCs/>
          <w:color w:val="2C2C2C"/>
          <w:sz w:val="28"/>
          <w:szCs w:val="28"/>
          <w:shd w:val="clear" w:color="auto" w:fill="FFFFFF"/>
        </w:rPr>
        <w:t>География проекта: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6" w:right="-284" w:firstLine="426"/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</w:pPr>
      <w:r w:rsidRPr="00200449"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  <w:t>Кировская область.</w:t>
      </w:r>
    </w:p>
    <w:p w:rsidR="00200449" w:rsidRPr="00200449" w:rsidRDefault="00200449" w:rsidP="00200449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начала реализации проекта:</w:t>
      </w:r>
      <w:r w:rsidRPr="00200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1.11.2011.</w:t>
      </w:r>
    </w:p>
    <w:p w:rsidR="00200449" w:rsidRPr="00200449" w:rsidRDefault="00200449" w:rsidP="00200449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-426" w:right="-28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окончания проекта:</w:t>
      </w:r>
      <w:r w:rsidRPr="00200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30.04.2022.</w:t>
      </w:r>
    </w:p>
    <w:p w:rsidR="00200449" w:rsidRPr="00200449" w:rsidRDefault="00200449" w:rsidP="00200449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200449">
        <w:rPr>
          <w:rFonts w:ascii="Times New Roman" w:hAnsi="Times New Roman" w:cs="Times New Roman"/>
          <w:b/>
          <w:bCs/>
          <w:color w:val="2C2C2C"/>
          <w:sz w:val="28"/>
          <w:szCs w:val="28"/>
          <w:shd w:val="clear" w:color="auto" w:fill="FFFFFF"/>
        </w:rPr>
        <w:t>Целевые группы проекта</w:t>
      </w:r>
      <w:r>
        <w:rPr>
          <w:rFonts w:ascii="Times New Roman" w:hAnsi="Times New Roman" w:cs="Times New Roman"/>
          <w:b/>
          <w:bCs/>
          <w:color w:val="2C2C2C"/>
          <w:sz w:val="28"/>
          <w:szCs w:val="28"/>
          <w:shd w:val="clear" w:color="auto" w:fill="FFFFFF"/>
        </w:rPr>
        <w:t xml:space="preserve">: </w:t>
      </w:r>
      <w:r w:rsidRPr="00200449">
        <w:rPr>
          <w:rFonts w:ascii="Times New Roman" w:hAnsi="Times New Roman" w:cs="Times New Roman"/>
          <w:bCs/>
          <w:color w:val="2C2C2C"/>
          <w:sz w:val="28"/>
          <w:szCs w:val="28"/>
          <w:shd w:val="clear" w:color="auto" w:fill="FFFFFF"/>
        </w:rPr>
        <w:t>школьники и студенты.</w:t>
      </w:r>
    </w:p>
    <w:p w:rsidR="00200449" w:rsidRPr="00200449" w:rsidRDefault="00200449" w:rsidP="00200449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200449">
        <w:rPr>
          <w:rFonts w:ascii="Times New Roman" w:hAnsi="Times New Roman" w:cs="Times New Roman"/>
          <w:b/>
          <w:bCs/>
          <w:color w:val="2C2C2C"/>
          <w:sz w:val="28"/>
          <w:szCs w:val="28"/>
          <w:shd w:val="clear" w:color="auto" w:fill="FFFFFF"/>
        </w:rPr>
        <w:t>Описание проблемы целевой группы, обоснование социальной значимости проекта</w:t>
      </w:r>
      <w:r>
        <w:rPr>
          <w:rFonts w:ascii="Times New Roman" w:hAnsi="Times New Roman" w:cs="Times New Roman"/>
          <w:b/>
          <w:bCs/>
          <w:color w:val="2C2C2C"/>
          <w:sz w:val="28"/>
          <w:szCs w:val="28"/>
          <w:shd w:val="clear" w:color="auto" w:fill="FFFFFF"/>
        </w:rPr>
        <w:t>: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0449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в Кировской области практически не уделяется внимания популяризации и развитию интеллектуальной собственности, изобретательства, ни одно учреждение дополнительного образования  в сфере технического творчества не проводит </w:t>
      </w:r>
      <w:proofErr w:type="gramStart"/>
      <w:r w:rsidRPr="00200449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200449">
        <w:rPr>
          <w:rFonts w:ascii="Times New Roman" w:hAnsi="Times New Roman" w:cs="Times New Roman"/>
          <w:sz w:val="28"/>
          <w:szCs w:val="28"/>
        </w:rPr>
        <w:t xml:space="preserve"> данным направлениям.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0449">
        <w:rPr>
          <w:rFonts w:ascii="Times New Roman" w:hAnsi="Times New Roman" w:cs="Times New Roman"/>
          <w:sz w:val="28"/>
          <w:szCs w:val="28"/>
        </w:rPr>
        <w:t xml:space="preserve">Основная проблема, которую приходится решать сегодня при изготовлении сложных и наукоемких изделий на промышленных и оборонных предприятиях Кировской области – нехватка квалифицированных технических специалистов и рабочих, а также необходимость переучивания и повышения квалификации молодых специалистов. 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0449">
        <w:rPr>
          <w:rFonts w:ascii="Times New Roman" w:hAnsi="Times New Roman" w:cs="Times New Roman"/>
          <w:sz w:val="28"/>
          <w:szCs w:val="28"/>
        </w:rPr>
        <w:t xml:space="preserve">С каждым годом промышленное оборудование становится все сложнее. За этим процессом не успевает система технического образования. 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0449">
        <w:rPr>
          <w:rFonts w:ascii="Times New Roman" w:hAnsi="Times New Roman" w:cs="Times New Roman"/>
          <w:sz w:val="28"/>
          <w:szCs w:val="28"/>
        </w:rPr>
        <w:t xml:space="preserve">Отсюда вытекает социальная значимость инженерного образования, направленная на опережающее развитие профессиональных компетенций рабочих и инженеров XXI века. 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0449">
        <w:rPr>
          <w:rFonts w:ascii="Times New Roman" w:hAnsi="Times New Roman" w:cs="Times New Roman"/>
          <w:sz w:val="28"/>
          <w:szCs w:val="28"/>
        </w:rPr>
        <w:t xml:space="preserve">А инженерное образование берет начало уже в дошкольном и школьном возрасте. Важной составляющей инженерного образования детей и подростков выступает проектная деятельность. 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0449">
        <w:rPr>
          <w:rFonts w:ascii="Times New Roman" w:hAnsi="Times New Roman" w:cs="Times New Roman"/>
          <w:sz w:val="28"/>
          <w:szCs w:val="28"/>
        </w:rPr>
        <w:t>Включение школьников в эту деятельность способствует не только приобретению предметных знаний и компетенций, но и ориентирует на выбор инженерных специальностей. Участие школьников, научной молодежи в изобретательской деятельности будет способствовать развитию устойчивого интереса к наукоёмким технологиям и современной технике, к участию в научных разработках и решению проблем и вопросов социальной направленности. При этом  оно даёт возможность школьникам и творческой молодёжи реализовать свои идеи с помощью наставников (изобретателей, закрепленных за группой детей и подростков), довести свою идею до стадии разработки.  Результатом станет получение навыков изобретательства, получение патентов на изобретение, а также новых дополнительных компетенций.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0449">
        <w:rPr>
          <w:rFonts w:ascii="Times New Roman" w:hAnsi="Times New Roman" w:cs="Times New Roman"/>
          <w:sz w:val="28"/>
          <w:szCs w:val="28"/>
        </w:rPr>
        <w:t xml:space="preserve">Другая проблема – это проблема профориентации школьников и интерес к инженерному делу. 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0449">
        <w:rPr>
          <w:rFonts w:ascii="Times New Roman" w:hAnsi="Times New Roman" w:cs="Times New Roman"/>
          <w:sz w:val="28"/>
          <w:szCs w:val="28"/>
        </w:rPr>
        <w:lastRenderedPageBreak/>
        <w:t xml:space="preserve">Школьные «беседы» о профессиях не дают должного знания применительно к инженерным специальностям. </w:t>
      </w:r>
      <w:proofErr w:type="spellStart"/>
      <w:r w:rsidRPr="00200449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200449">
        <w:rPr>
          <w:rFonts w:ascii="Times New Roman" w:hAnsi="Times New Roman" w:cs="Times New Roman"/>
          <w:sz w:val="28"/>
          <w:szCs w:val="28"/>
        </w:rPr>
        <w:t xml:space="preserve"> работа должна содержать в себе содержательное знакомство с будущей профессией. Будущий инженер должен почув</w:t>
      </w:r>
      <w:r>
        <w:rPr>
          <w:rFonts w:ascii="Times New Roman" w:hAnsi="Times New Roman" w:cs="Times New Roman"/>
          <w:sz w:val="28"/>
          <w:szCs w:val="28"/>
        </w:rPr>
        <w:t xml:space="preserve">ствовать процесс своей работы. 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0449">
        <w:rPr>
          <w:rFonts w:ascii="Times New Roman" w:hAnsi="Times New Roman" w:cs="Times New Roman"/>
          <w:sz w:val="28"/>
          <w:szCs w:val="28"/>
        </w:rPr>
        <w:t xml:space="preserve">Настоящий проект способствует реализации взаимодействия между представителями промышленности, изобретателями, </w:t>
      </w:r>
      <w:proofErr w:type="spellStart"/>
      <w:r w:rsidRPr="00200449">
        <w:rPr>
          <w:rFonts w:ascii="Times New Roman" w:hAnsi="Times New Roman" w:cs="Times New Roman"/>
          <w:sz w:val="28"/>
          <w:szCs w:val="28"/>
        </w:rPr>
        <w:t>инноваторами</w:t>
      </w:r>
      <w:proofErr w:type="spellEnd"/>
      <w:r w:rsidRPr="00200449">
        <w:rPr>
          <w:rFonts w:ascii="Times New Roman" w:hAnsi="Times New Roman" w:cs="Times New Roman"/>
          <w:sz w:val="28"/>
          <w:szCs w:val="28"/>
        </w:rPr>
        <w:t xml:space="preserve"> и образовательными организациями, занимающихся вопросами образования, занятости молодежи, где посредством привлечения детей к производственным практикам будет происходить формирование основных профессиональных компетенций.</w:t>
      </w:r>
    </w:p>
    <w:p w:rsidR="00200449" w:rsidRPr="00200449" w:rsidRDefault="00200449" w:rsidP="00200449">
      <w:pPr>
        <w:pStyle w:val="a3"/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0449">
        <w:rPr>
          <w:rFonts w:ascii="Times New Roman" w:hAnsi="Times New Roman" w:cs="Times New Roman"/>
          <w:sz w:val="28"/>
          <w:szCs w:val="28"/>
        </w:rPr>
        <w:t>Таким образом, посредством реализации проекта планируется повысить вовлеченность детей и подростков  в занятие инжене</w:t>
      </w:r>
      <w:r>
        <w:rPr>
          <w:rFonts w:ascii="Times New Roman" w:hAnsi="Times New Roman" w:cs="Times New Roman"/>
          <w:sz w:val="28"/>
          <w:szCs w:val="28"/>
        </w:rPr>
        <w:t>рно-техническим проектированием,</w:t>
      </w:r>
      <w:r w:rsidRPr="00200449">
        <w:rPr>
          <w:rFonts w:ascii="Times New Roman" w:hAnsi="Times New Roman" w:cs="Times New Roman"/>
          <w:sz w:val="28"/>
          <w:szCs w:val="28"/>
        </w:rPr>
        <w:t xml:space="preserve"> укрепить статус наставничества.</w:t>
      </w:r>
    </w:p>
    <w:p w:rsidR="00200449" w:rsidRPr="00200449" w:rsidRDefault="00200449" w:rsidP="00200449">
      <w:pPr>
        <w:pStyle w:val="a3"/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200449" w:rsidRPr="00200449" w:rsidRDefault="00200449" w:rsidP="00200449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0449">
        <w:rPr>
          <w:rFonts w:ascii="Times New Roman" w:hAnsi="Times New Roman" w:cs="Times New Roman"/>
          <w:b/>
          <w:bCs/>
          <w:color w:val="2C2C2C"/>
          <w:sz w:val="28"/>
          <w:szCs w:val="28"/>
          <w:shd w:val="clear" w:color="auto" w:fill="FFFFFF"/>
        </w:rPr>
        <w:t>Цель проекта</w:t>
      </w:r>
      <w:r>
        <w:rPr>
          <w:rFonts w:ascii="Arial" w:hAnsi="Arial" w:cs="Arial"/>
          <w:b/>
          <w:bCs/>
          <w:color w:val="2C2C2C"/>
          <w:sz w:val="21"/>
          <w:szCs w:val="21"/>
          <w:shd w:val="clear" w:color="auto" w:fill="FFFFFF"/>
        </w:rPr>
        <w:t>:</w:t>
      </w:r>
    </w:p>
    <w:p w:rsidR="00200449" w:rsidRDefault="00200449" w:rsidP="00200449">
      <w:pPr>
        <w:pStyle w:val="a3"/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0449">
        <w:rPr>
          <w:rFonts w:ascii="Times New Roman" w:hAnsi="Times New Roman" w:cs="Times New Roman"/>
          <w:sz w:val="28"/>
          <w:szCs w:val="28"/>
        </w:rPr>
        <w:t xml:space="preserve">Стимулирование и развитие научно-технического творчества среди учащихся школ, лицеев, гимназий, учреждений дополнительного образования, средних и высших учебных учреждений Кировской области посредством проведения мероприятий, направленных на выявление, профессиональную поддержку, развитие познаний в сфере основ изобретательства и </w:t>
      </w:r>
      <w:proofErr w:type="spellStart"/>
      <w:r w:rsidRPr="00200449">
        <w:rPr>
          <w:rFonts w:ascii="Times New Roman" w:hAnsi="Times New Roman" w:cs="Times New Roman"/>
          <w:sz w:val="28"/>
          <w:szCs w:val="28"/>
        </w:rPr>
        <w:t>патентоведения</w:t>
      </w:r>
      <w:proofErr w:type="spellEnd"/>
      <w:r w:rsidRPr="00200449">
        <w:rPr>
          <w:rFonts w:ascii="Times New Roman" w:hAnsi="Times New Roman" w:cs="Times New Roman"/>
          <w:sz w:val="28"/>
          <w:szCs w:val="28"/>
        </w:rPr>
        <w:t>, а также способствующих формированию компетенций целевой группы в вопросах охраны прав интеллектуальной собственности.</w:t>
      </w:r>
    </w:p>
    <w:p w:rsidR="00200449" w:rsidRDefault="00200449" w:rsidP="00200449">
      <w:pPr>
        <w:pStyle w:val="a3"/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00449" w:rsidRPr="00200449" w:rsidRDefault="00200449" w:rsidP="00200449">
      <w:pPr>
        <w:pStyle w:val="a3"/>
        <w:numPr>
          <w:ilvl w:val="0"/>
          <w:numId w:val="1"/>
        </w:numPr>
        <w:spacing w:after="0" w:line="360" w:lineRule="auto"/>
        <w:ind w:left="426" w:right="-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200449">
        <w:rPr>
          <w:rFonts w:ascii="Times New Roman" w:hAnsi="Times New Roman" w:cs="Times New Roman"/>
          <w:b/>
          <w:bCs/>
          <w:color w:val="2C2C2C"/>
          <w:sz w:val="28"/>
          <w:szCs w:val="28"/>
          <w:shd w:val="clear" w:color="auto" w:fill="FFFFFF"/>
        </w:rPr>
        <w:t>Ожидаемые результаты проекта</w:t>
      </w:r>
    </w:p>
    <w:p w:rsidR="00200449" w:rsidRDefault="008C7223" w:rsidP="00200449">
      <w:pPr>
        <w:pStyle w:val="a3"/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00449" w:rsidRPr="00200449">
        <w:rPr>
          <w:rFonts w:ascii="Times New Roman" w:hAnsi="Times New Roman" w:cs="Times New Roman"/>
          <w:sz w:val="28"/>
          <w:szCs w:val="28"/>
        </w:rPr>
        <w:t>количество человек, принявших участие в мероприятиях проекта</w:t>
      </w:r>
      <w:r w:rsidR="00200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00449"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0449" w:rsidRDefault="008C7223" w:rsidP="00200449">
      <w:pPr>
        <w:pStyle w:val="a3"/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00449" w:rsidRPr="00200449">
        <w:rPr>
          <w:rFonts w:ascii="Times New Roman" w:hAnsi="Times New Roman" w:cs="Times New Roman"/>
          <w:sz w:val="28"/>
          <w:szCs w:val="28"/>
        </w:rPr>
        <w:t>оличество игр и викторин по основам изобретательства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200449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0449" w:rsidRDefault="008C7223" w:rsidP="00200449">
      <w:pPr>
        <w:pStyle w:val="a3"/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00449" w:rsidRPr="00200449">
        <w:rPr>
          <w:rFonts w:ascii="Times New Roman" w:hAnsi="Times New Roman" w:cs="Times New Roman"/>
          <w:sz w:val="28"/>
          <w:szCs w:val="28"/>
        </w:rPr>
        <w:t>оличество занятий для студентов по основам изобретательства и интеллектуальной собственности</w:t>
      </w:r>
      <w:r w:rsidR="00200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0044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0449" w:rsidRDefault="008C7223" w:rsidP="00200449">
      <w:pPr>
        <w:pStyle w:val="a3"/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00449" w:rsidRPr="00200449">
        <w:rPr>
          <w:rFonts w:ascii="Times New Roman" w:hAnsi="Times New Roman" w:cs="Times New Roman"/>
          <w:sz w:val="28"/>
          <w:szCs w:val="28"/>
        </w:rPr>
        <w:t>роведение V областного творческого конкурса для школьников «</w:t>
      </w:r>
      <w:proofErr w:type="spellStart"/>
      <w:proofErr w:type="gramStart"/>
      <w:r w:rsidR="00200449" w:rsidRPr="00200449">
        <w:rPr>
          <w:rFonts w:ascii="Times New Roman" w:hAnsi="Times New Roman" w:cs="Times New Roman"/>
          <w:sz w:val="28"/>
          <w:szCs w:val="28"/>
        </w:rPr>
        <w:t>Я-инженер</w:t>
      </w:r>
      <w:proofErr w:type="spellEnd"/>
      <w:proofErr w:type="gramEnd"/>
      <w:r w:rsidR="00200449" w:rsidRPr="00200449">
        <w:rPr>
          <w:rFonts w:ascii="Times New Roman" w:hAnsi="Times New Roman" w:cs="Times New Roman"/>
          <w:sz w:val="28"/>
          <w:szCs w:val="28"/>
        </w:rPr>
        <w:t>»</w:t>
      </w:r>
      <w:r w:rsidR="00200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004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0449" w:rsidRDefault="008C7223" w:rsidP="00200449">
      <w:pPr>
        <w:pStyle w:val="a3"/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00449" w:rsidRPr="00200449">
        <w:rPr>
          <w:rFonts w:ascii="Times New Roman" w:hAnsi="Times New Roman" w:cs="Times New Roman"/>
          <w:sz w:val="28"/>
          <w:szCs w:val="28"/>
        </w:rPr>
        <w:t xml:space="preserve">ыезд в </w:t>
      </w:r>
      <w:proofErr w:type="spellStart"/>
      <w:r w:rsidR="00200449" w:rsidRPr="00200449">
        <w:rPr>
          <w:rFonts w:ascii="Times New Roman" w:hAnsi="Times New Roman" w:cs="Times New Roman"/>
          <w:sz w:val="28"/>
          <w:szCs w:val="28"/>
        </w:rPr>
        <w:t>Кванториумы</w:t>
      </w:r>
      <w:proofErr w:type="spellEnd"/>
      <w:r w:rsidR="00200449" w:rsidRPr="00200449">
        <w:rPr>
          <w:rFonts w:ascii="Times New Roman" w:hAnsi="Times New Roman" w:cs="Times New Roman"/>
          <w:sz w:val="28"/>
          <w:szCs w:val="28"/>
        </w:rPr>
        <w:t xml:space="preserve">, центры дополнительного образования школьников с обзорами новинок литературы по изобретательству и </w:t>
      </w:r>
      <w:proofErr w:type="spellStart"/>
      <w:r w:rsidR="00200449" w:rsidRPr="00200449">
        <w:rPr>
          <w:rFonts w:ascii="Times New Roman" w:hAnsi="Times New Roman" w:cs="Times New Roman"/>
          <w:sz w:val="28"/>
          <w:szCs w:val="28"/>
        </w:rPr>
        <w:t>патентоведения</w:t>
      </w:r>
      <w:proofErr w:type="spellEnd"/>
      <w:r w:rsidR="00200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0044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0449" w:rsidRDefault="008C7223" w:rsidP="00200449">
      <w:pPr>
        <w:pStyle w:val="a3"/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00449" w:rsidRPr="00200449">
        <w:rPr>
          <w:rFonts w:ascii="Times New Roman" w:hAnsi="Times New Roman" w:cs="Times New Roman"/>
          <w:sz w:val="28"/>
          <w:szCs w:val="28"/>
        </w:rPr>
        <w:t>здание сборника лучших проектов V областного творческого конкурса для школьников «</w:t>
      </w:r>
      <w:proofErr w:type="spellStart"/>
      <w:proofErr w:type="gramStart"/>
      <w:r w:rsidR="00200449" w:rsidRPr="00200449">
        <w:rPr>
          <w:rFonts w:ascii="Times New Roman" w:hAnsi="Times New Roman" w:cs="Times New Roman"/>
          <w:sz w:val="28"/>
          <w:szCs w:val="28"/>
        </w:rPr>
        <w:t>Я-инженер</w:t>
      </w:r>
      <w:proofErr w:type="spellEnd"/>
      <w:proofErr w:type="gramEnd"/>
      <w:r w:rsidR="00200449" w:rsidRPr="00200449">
        <w:rPr>
          <w:rFonts w:ascii="Times New Roman" w:hAnsi="Times New Roman" w:cs="Times New Roman"/>
          <w:sz w:val="28"/>
          <w:szCs w:val="28"/>
        </w:rPr>
        <w:t>»</w:t>
      </w:r>
      <w:r w:rsidR="00200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004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0449" w:rsidRDefault="008C7223" w:rsidP="00200449">
      <w:pPr>
        <w:pStyle w:val="a3"/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00449" w:rsidRPr="00200449">
        <w:rPr>
          <w:rFonts w:ascii="Times New Roman" w:hAnsi="Times New Roman" w:cs="Times New Roman"/>
          <w:sz w:val="28"/>
          <w:szCs w:val="28"/>
        </w:rPr>
        <w:t>роведения дня науки и изобретательства для школьников, человек</w:t>
      </w:r>
      <w:r>
        <w:rPr>
          <w:rFonts w:ascii="Times New Roman" w:hAnsi="Times New Roman" w:cs="Times New Roman"/>
          <w:sz w:val="28"/>
          <w:szCs w:val="28"/>
        </w:rPr>
        <w:t xml:space="preserve"> – 50;</w:t>
      </w:r>
    </w:p>
    <w:p w:rsidR="008C7223" w:rsidRDefault="008C7223" w:rsidP="00200449">
      <w:pPr>
        <w:pStyle w:val="a3"/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C7223">
        <w:rPr>
          <w:rFonts w:ascii="Times New Roman" w:hAnsi="Times New Roman" w:cs="Times New Roman"/>
          <w:sz w:val="28"/>
          <w:szCs w:val="28"/>
        </w:rPr>
        <w:t xml:space="preserve">оличество </w:t>
      </w:r>
      <w:proofErr w:type="spellStart"/>
      <w:r w:rsidRPr="008C7223">
        <w:rPr>
          <w:rFonts w:ascii="Times New Roman" w:hAnsi="Times New Roman" w:cs="Times New Roman"/>
          <w:sz w:val="28"/>
          <w:szCs w:val="28"/>
        </w:rPr>
        <w:t>онлайн-обзоров</w:t>
      </w:r>
      <w:proofErr w:type="spellEnd"/>
      <w:r w:rsidRPr="008C7223">
        <w:rPr>
          <w:rFonts w:ascii="Times New Roman" w:hAnsi="Times New Roman" w:cs="Times New Roman"/>
          <w:sz w:val="28"/>
          <w:szCs w:val="28"/>
        </w:rPr>
        <w:t xml:space="preserve"> по истории изобретательства</w:t>
      </w:r>
      <w:r>
        <w:rPr>
          <w:rFonts w:ascii="Times New Roman" w:hAnsi="Times New Roman" w:cs="Times New Roman"/>
          <w:sz w:val="28"/>
          <w:szCs w:val="28"/>
        </w:rPr>
        <w:t xml:space="preserve"> – 4;</w:t>
      </w:r>
    </w:p>
    <w:p w:rsidR="008C7223" w:rsidRDefault="008C7223" w:rsidP="00200449">
      <w:pPr>
        <w:pStyle w:val="a3"/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C7223">
        <w:rPr>
          <w:rFonts w:ascii="Times New Roman" w:hAnsi="Times New Roman" w:cs="Times New Roman"/>
          <w:sz w:val="28"/>
          <w:szCs w:val="28"/>
        </w:rPr>
        <w:t xml:space="preserve">оличество </w:t>
      </w:r>
      <w:proofErr w:type="spellStart"/>
      <w:r w:rsidRPr="008C7223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8C7223">
        <w:rPr>
          <w:rFonts w:ascii="Times New Roman" w:hAnsi="Times New Roman" w:cs="Times New Roman"/>
          <w:sz w:val="28"/>
          <w:szCs w:val="28"/>
        </w:rPr>
        <w:t xml:space="preserve"> встреч, лекций, обзоров по вопросам изобретательства</w:t>
      </w:r>
      <w:r>
        <w:rPr>
          <w:rFonts w:ascii="Times New Roman" w:hAnsi="Times New Roman" w:cs="Times New Roman"/>
          <w:sz w:val="28"/>
          <w:szCs w:val="28"/>
        </w:rPr>
        <w:t xml:space="preserve"> – 2;</w:t>
      </w:r>
    </w:p>
    <w:p w:rsidR="008C7223" w:rsidRDefault="008C7223" w:rsidP="00200449">
      <w:pPr>
        <w:pStyle w:val="a3"/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C7223">
        <w:rPr>
          <w:rFonts w:ascii="Times New Roman" w:hAnsi="Times New Roman" w:cs="Times New Roman"/>
          <w:sz w:val="28"/>
          <w:szCs w:val="28"/>
        </w:rPr>
        <w:t xml:space="preserve">азработка методического пособия по основам изобретательства и </w:t>
      </w:r>
      <w:proofErr w:type="spellStart"/>
      <w:r w:rsidRPr="008C7223">
        <w:rPr>
          <w:rFonts w:ascii="Times New Roman" w:hAnsi="Times New Roman" w:cs="Times New Roman"/>
          <w:sz w:val="28"/>
          <w:szCs w:val="28"/>
        </w:rPr>
        <w:t>патентоведения</w:t>
      </w:r>
      <w:proofErr w:type="spellEnd"/>
      <w:r w:rsidRPr="008C7223">
        <w:rPr>
          <w:rFonts w:ascii="Times New Roman" w:hAnsi="Times New Roman" w:cs="Times New Roman"/>
          <w:sz w:val="28"/>
          <w:szCs w:val="28"/>
        </w:rPr>
        <w:t xml:space="preserve"> для школьников и студентов</w:t>
      </w:r>
      <w:r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8C7223" w:rsidRDefault="008C7223" w:rsidP="00200449">
      <w:pPr>
        <w:pStyle w:val="a3"/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C7223">
        <w:rPr>
          <w:rFonts w:ascii="Times New Roman" w:hAnsi="Times New Roman" w:cs="Times New Roman"/>
          <w:sz w:val="28"/>
          <w:szCs w:val="28"/>
        </w:rPr>
        <w:t>оличество участников V областного творческого конкурса для школьников «</w:t>
      </w:r>
      <w:proofErr w:type="spellStart"/>
      <w:proofErr w:type="gramStart"/>
      <w:r w:rsidRPr="008C7223">
        <w:rPr>
          <w:rFonts w:ascii="Times New Roman" w:hAnsi="Times New Roman" w:cs="Times New Roman"/>
          <w:sz w:val="28"/>
          <w:szCs w:val="28"/>
        </w:rPr>
        <w:t>Я-инженер</w:t>
      </w:r>
      <w:proofErr w:type="spellEnd"/>
      <w:proofErr w:type="gramEnd"/>
      <w:r w:rsidRPr="008C722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80;</w:t>
      </w:r>
    </w:p>
    <w:p w:rsidR="008C7223" w:rsidRDefault="008C7223" w:rsidP="00200449">
      <w:pPr>
        <w:pStyle w:val="a3"/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C7223">
        <w:rPr>
          <w:rFonts w:ascii="Times New Roman" w:hAnsi="Times New Roman" w:cs="Times New Roman"/>
          <w:sz w:val="28"/>
          <w:szCs w:val="28"/>
        </w:rPr>
        <w:t>оличество консультаций для участников V областного творческого конкурса для школьников «</w:t>
      </w:r>
      <w:proofErr w:type="spellStart"/>
      <w:proofErr w:type="gramStart"/>
      <w:r w:rsidRPr="008C7223">
        <w:rPr>
          <w:rFonts w:ascii="Times New Roman" w:hAnsi="Times New Roman" w:cs="Times New Roman"/>
          <w:sz w:val="28"/>
          <w:szCs w:val="28"/>
        </w:rPr>
        <w:t>Я-инженер</w:t>
      </w:r>
      <w:proofErr w:type="spellEnd"/>
      <w:proofErr w:type="gramEnd"/>
      <w:r w:rsidRPr="008C722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5;</w:t>
      </w:r>
    </w:p>
    <w:p w:rsidR="008C7223" w:rsidRDefault="008C7223" w:rsidP="00200449">
      <w:pPr>
        <w:pStyle w:val="a3"/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C7223">
        <w:rPr>
          <w:rFonts w:ascii="Times New Roman" w:hAnsi="Times New Roman" w:cs="Times New Roman"/>
          <w:sz w:val="28"/>
          <w:szCs w:val="28"/>
        </w:rPr>
        <w:t>оличество лекционных теоретических занятий по составлению заявок на объекты интеллектуальной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– 15;</w:t>
      </w:r>
    </w:p>
    <w:p w:rsidR="008C7223" w:rsidRDefault="008C7223" w:rsidP="00200449">
      <w:pPr>
        <w:pStyle w:val="a3"/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C7223">
        <w:rPr>
          <w:rFonts w:ascii="Times New Roman" w:hAnsi="Times New Roman" w:cs="Times New Roman"/>
          <w:sz w:val="28"/>
          <w:szCs w:val="28"/>
        </w:rPr>
        <w:t>оличество семинаров для целевой аудитории по поиску патентной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– 10;</w:t>
      </w:r>
    </w:p>
    <w:p w:rsidR="008C7223" w:rsidRDefault="008C7223" w:rsidP="00200449">
      <w:pPr>
        <w:pStyle w:val="a3"/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C7223">
        <w:rPr>
          <w:rFonts w:ascii="Times New Roman" w:hAnsi="Times New Roman" w:cs="Times New Roman"/>
          <w:sz w:val="28"/>
          <w:szCs w:val="28"/>
        </w:rPr>
        <w:t xml:space="preserve">оличество выступлений школьников со своими проектами на открытых заседаниях Секции изобретателей, рационализаторов, </w:t>
      </w:r>
      <w:proofErr w:type="spellStart"/>
      <w:r w:rsidRPr="008C7223">
        <w:rPr>
          <w:rFonts w:ascii="Times New Roman" w:hAnsi="Times New Roman" w:cs="Times New Roman"/>
          <w:sz w:val="28"/>
          <w:szCs w:val="28"/>
        </w:rPr>
        <w:t>инноваторов</w:t>
      </w:r>
      <w:proofErr w:type="spellEnd"/>
      <w:r w:rsidRPr="008C7223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– 5;</w:t>
      </w:r>
    </w:p>
    <w:p w:rsidR="008C7223" w:rsidRDefault="008C7223" w:rsidP="00200449">
      <w:pPr>
        <w:pStyle w:val="a3"/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C7223">
        <w:rPr>
          <w:rFonts w:ascii="Times New Roman" w:hAnsi="Times New Roman" w:cs="Times New Roman"/>
          <w:sz w:val="28"/>
          <w:szCs w:val="28"/>
        </w:rPr>
        <w:t>оличество занятий для школьников по основам изобретательства и интеллектуальной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– 25;</w:t>
      </w:r>
    </w:p>
    <w:p w:rsidR="008C7223" w:rsidRDefault="008C7223" w:rsidP="00200449">
      <w:pPr>
        <w:pStyle w:val="a3"/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C7223">
        <w:rPr>
          <w:rFonts w:ascii="Times New Roman" w:hAnsi="Times New Roman" w:cs="Times New Roman"/>
          <w:sz w:val="28"/>
          <w:szCs w:val="28"/>
        </w:rPr>
        <w:t>оличество проектов  участников V областного творческого конкурса для школьников «</w:t>
      </w:r>
      <w:proofErr w:type="spellStart"/>
      <w:proofErr w:type="gramStart"/>
      <w:r w:rsidRPr="008C7223">
        <w:rPr>
          <w:rFonts w:ascii="Times New Roman" w:hAnsi="Times New Roman" w:cs="Times New Roman"/>
          <w:sz w:val="28"/>
          <w:szCs w:val="28"/>
        </w:rPr>
        <w:t>Я-инженер</w:t>
      </w:r>
      <w:proofErr w:type="spellEnd"/>
      <w:proofErr w:type="gramEnd"/>
      <w:r w:rsidRPr="008C722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55.</w:t>
      </w:r>
    </w:p>
    <w:p w:rsidR="008C7223" w:rsidRDefault="008C7223" w:rsidP="00200449">
      <w:pPr>
        <w:pStyle w:val="a3"/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C7223" w:rsidRPr="008C7223" w:rsidRDefault="008C7223" w:rsidP="008C722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C2C2C"/>
          <w:sz w:val="28"/>
          <w:szCs w:val="28"/>
          <w:shd w:val="clear" w:color="auto" w:fill="FFFFFF"/>
        </w:rPr>
        <w:t xml:space="preserve"> </w:t>
      </w:r>
      <w:r w:rsidRPr="008C7223">
        <w:rPr>
          <w:rFonts w:ascii="Times New Roman" w:hAnsi="Times New Roman" w:cs="Times New Roman"/>
          <w:b/>
          <w:bCs/>
          <w:color w:val="2C2C2C"/>
          <w:sz w:val="28"/>
          <w:szCs w:val="28"/>
          <w:shd w:val="clear" w:color="auto" w:fill="FFFFFF"/>
        </w:rPr>
        <w:t>Задачи проекта:</w:t>
      </w:r>
    </w:p>
    <w:p w:rsidR="008C7223" w:rsidRDefault="008C7223" w:rsidP="008C7223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hAnsi="Times New Roman" w:cs="Times New Roman"/>
          <w:sz w:val="28"/>
          <w:szCs w:val="28"/>
        </w:rPr>
        <w:t xml:space="preserve">Проведение образовательных мероприятий по основам изобретательства и </w:t>
      </w:r>
      <w:proofErr w:type="spellStart"/>
      <w:r w:rsidRPr="008C7223">
        <w:rPr>
          <w:rFonts w:ascii="Times New Roman" w:hAnsi="Times New Roman" w:cs="Times New Roman"/>
          <w:sz w:val="28"/>
          <w:szCs w:val="28"/>
        </w:rPr>
        <w:t>патентовед</w:t>
      </w:r>
      <w:r>
        <w:rPr>
          <w:rFonts w:ascii="Times New Roman" w:hAnsi="Times New Roman" w:cs="Times New Roman"/>
          <w:sz w:val="28"/>
          <w:szCs w:val="28"/>
        </w:rPr>
        <w:t>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школьников и студентов;</w:t>
      </w:r>
    </w:p>
    <w:p w:rsidR="008C7223" w:rsidRDefault="008C7223" w:rsidP="00CD3E90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hAnsi="Times New Roman" w:cs="Times New Roman"/>
          <w:sz w:val="28"/>
          <w:szCs w:val="28"/>
        </w:rPr>
        <w:lastRenderedPageBreak/>
        <w:t>Выявление и поддержка талантливых учащихся в сфере инженерно-технической деятельности (проведение V областного творческого конкурса для школьников «Я – инженер»).</w:t>
      </w:r>
    </w:p>
    <w:p w:rsidR="008C7223" w:rsidRDefault="008C7223" w:rsidP="008C7223">
      <w:pPr>
        <w:tabs>
          <w:tab w:val="left" w:pos="426"/>
        </w:tabs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C7223" w:rsidRPr="008C7223" w:rsidRDefault="008C7223" w:rsidP="008C722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color w:val="2C2C2C"/>
          <w:sz w:val="21"/>
          <w:szCs w:val="21"/>
          <w:shd w:val="clear" w:color="auto" w:fill="FFFFFF"/>
        </w:rPr>
        <w:t xml:space="preserve"> </w:t>
      </w:r>
      <w:r w:rsidRPr="008C7223">
        <w:rPr>
          <w:rFonts w:ascii="Times New Roman" w:hAnsi="Times New Roman" w:cs="Times New Roman"/>
          <w:b/>
          <w:bCs/>
          <w:color w:val="2C2C2C"/>
          <w:sz w:val="28"/>
          <w:szCs w:val="28"/>
          <w:shd w:val="clear" w:color="auto" w:fill="FFFFFF"/>
        </w:rPr>
        <w:t>Партнеры проекта</w:t>
      </w:r>
      <w:r>
        <w:rPr>
          <w:rFonts w:ascii="Times New Roman" w:hAnsi="Times New Roman" w:cs="Times New Roman"/>
          <w:b/>
          <w:bCs/>
          <w:color w:val="2C2C2C"/>
          <w:sz w:val="28"/>
          <w:szCs w:val="28"/>
          <w:shd w:val="clear" w:color="auto" w:fill="FFFFFF"/>
        </w:rPr>
        <w:t>:</w:t>
      </w:r>
    </w:p>
    <w:p w:rsidR="008C7223" w:rsidRDefault="008C7223" w:rsidP="008C7223">
      <w:pPr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223">
        <w:rPr>
          <w:rFonts w:ascii="Times New Roman" w:hAnsi="Times New Roman" w:cs="Times New Roman"/>
          <w:sz w:val="28"/>
          <w:szCs w:val="28"/>
        </w:rPr>
        <w:t>Кировская ордена Почёта государственная универсальная областная научная библиотека им. А. И. Герцена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7223" w:rsidRDefault="008C7223" w:rsidP="008C7223">
      <w:pPr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223">
        <w:rPr>
          <w:rFonts w:ascii="Times New Roman" w:hAnsi="Times New Roman" w:cs="Times New Roman"/>
          <w:sz w:val="28"/>
          <w:szCs w:val="28"/>
        </w:rPr>
        <w:t>КОГОАУ ДО «Центр технического творчества» г</w:t>
      </w:r>
      <w:proofErr w:type="gramStart"/>
      <w:r w:rsidRPr="008C722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C7223">
        <w:rPr>
          <w:rFonts w:ascii="Times New Roman" w:hAnsi="Times New Roman" w:cs="Times New Roman"/>
          <w:sz w:val="28"/>
          <w:szCs w:val="28"/>
        </w:rPr>
        <w:t>иров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7223" w:rsidRDefault="008C7223" w:rsidP="008C7223">
      <w:pPr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223">
        <w:rPr>
          <w:rFonts w:ascii="Times New Roman" w:hAnsi="Times New Roman" w:cs="Times New Roman"/>
          <w:sz w:val="28"/>
          <w:szCs w:val="28"/>
        </w:rPr>
        <w:t>МБОУ «Межшкольный учебный комбинат № 4» г. Кирова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7223" w:rsidRDefault="008C7223" w:rsidP="008C7223">
      <w:pPr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223">
        <w:rPr>
          <w:rFonts w:ascii="Times New Roman" w:hAnsi="Times New Roman" w:cs="Times New Roman"/>
          <w:sz w:val="28"/>
          <w:szCs w:val="28"/>
        </w:rPr>
        <w:t>Частное образовательное учреждение дополнительного образования Центр информационных технологий в обучении «Познание»</w:t>
      </w:r>
      <w:proofErr w:type="gramStart"/>
      <w:r w:rsidRPr="008C7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C7223" w:rsidRDefault="008C7223" w:rsidP="008C7223">
      <w:pPr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223">
        <w:rPr>
          <w:rFonts w:ascii="Times New Roman" w:hAnsi="Times New Roman" w:cs="Times New Roman"/>
          <w:sz w:val="28"/>
          <w:szCs w:val="28"/>
        </w:rPr>
        <w:t>Кировское областное отделение Межрегиональной общественной организации творческих педагогов «Исследователь»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223" w:rsidRDefault="008C7223" w:rsidP="008C7223">
      <w:pPr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C7223" w:rsidRPr="008C7223" w:rsidRDefault="008C7223" w:rsidP="008C722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color w:val="2C2C2C"/>
          <w:sz w:val="21"/>
          <w:szCs w:val="21"/>
          <w:shd w:val="clear" w:color="auto" w:fill="FFFFFF"/>
        </w:rPr>
        <w:t xml:space="preserve"> </w:t>
      </w:r>
      <w:r w:rsidRPr="008C7223">
        <w:rPr>
          <w:rFonts w:ascii="Times New Roman" w:hAnsi="Times New Roman" w:cs="Times New Roman"/>
          <w:b/>
          <w:bCs/>
          <w:color w:val="2C2C2C"/>
          <w:sz w:val="28"/>
          <w:szCs w:val="28"/>
          <w:shd w:val="clear" w:color="auto" w:fill="FFFFFF"/>
        </w:rPr>
        <w:t>Как будет организовано информационное сопровождение проекта</w:t>
      </w:r>
      <w:r>
        <w:rPr>
          <w:rFonts w:ascii="Times New Roman" w:hAnsi="Times New Roman" w:cs="Times New Roman"/>
          <w:b/>
          <w:bCs/>
          <w:color w:val="2C2C2C"/>
          <w:sz w:val="28"/>
          <w:szCs w:val="28"/>
          <w:shd w:val="clear" w:color="auto" w:fill="FFFFFF"/>
        </w:rPr>
        <w:t>:</w:t>
      </w:r>
    </w:p>
    <w:p w:rsidR="008C7223" w:rsidRDefault="008C7223" w:rsidP="008C7223">
      <w:pPr>
        <w:pStyle w:val="a3"/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223">
        <w:rPr>
          <w:rFonts w:ascii="Times New Roman" w:hAnsi="Times New Roman" w:cs="Times New Roman"/>
          <w:sz w:val="28"/>
          <w:szCs w:val="28"/>
        </w:rPr>
        <w:t>Сопровождение проекта будет осуществляться на сайте КОУНБ им. Герцена (http://herzenlib.ru/)  на сайте Центра поддержки технологий и инноваций при патентном секторе библиотеки им. А.И. Герцена (http://herzenlib.ru/cpti), в социальных сетях в ВК в группе ЦПТИ 2-го уровня при патентном секторе библиотеки им. Герцена (https://vk.com/cptiherzen) и КОУНБ им. Герцена (</w:t>
      </w:r>
      <w:hyperlink r:id="rId5" w:history="1">
        <w:r w:rsidRPr="008C722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https://vk.com/herzenlib</w:t>
        </w:r>
      </w:hyperlink>
      <w:r w:rsidRPr="008C722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C7223" w:rsidRDefault="008C7223" w:rsidP="008C7223">
      <w:pPr>
        <w:pStyle w:val="a3"/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C7223" w:rsidRPr="008C7223" w:rsidRDefault="008C7223" w:rsidP="008C722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hAnsi="Times New Roman" w:cs="Times New Roman"/>
          <w:b/>
          <w:bCs/>
          <w:color w:val="2C2C2C"/>
          <w:sz w:val="28"/>
          <w:szCs w:val="28"/>
          <w:shd w:val="clear" w:color="auto" w:fill="FFFFFF"/>
        </w:rPr>
        <w:t xml:space="preserve"> Дальнейшее развитие проекта</w:t>
      </w:r>
      <w:r>
        <w:rPr>
          <w:rFonts w:ascii="Times New Roman" w:hAnsi="Times New Roman" w:cs="Times New Roman"/>
          <w:b/>
          <w:bCs/>
          <w:color w:val="2C2C2C"/>
          <w:sz w:val="28"/>
          <w:szCs w:val="28"/>
          <w:shd w:val="clear" w:color="auto" w:fill="FFFFFF"/>
        </w:rPr>
        <w:t>:</w:t>
      </w:r>
    </w:p>
    <w:p w:rsidR="008C7223" w:rsidRPr="008C7223" w:rsidRDefault="008C7223" w:rsidP="008C7223">
      <w:pPr>
        <w:pStyle w:val="a3"/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hAnsi="Times New Roman" w:cs="Times New Roman"/>
          <w:sz w:val="28"/>
          <w:szCs w:val="28"/>
        </w:rPr>
        <w:t>Ежегодное проведение областного творческого конкурса для школьников «Я – инженер».</w:t>
      </w:r>
    </w:p>
    <w:p w:rsidR="008C7223" w:rsidRPr="008C7223" w:rsidRDefault="008C7223" w:rsidP="008C7223">
      <w:pPr>
        <w:pStyle w:val="a3"/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hAnsi="Times New Roman" w:cs="Times New Roman"/>
          <w:sz w:val="28"/>
          <w:szCs w:val="28"/>
        </w:rPr>
        <w:t>Расширение списка партнеров и спонсоров конкурса.</w:t>
      </w:r>
    </w:p>
    <w:p w:rsidR="008C7223" w:rsidRDefault="008C7223" w:rsidP="008C7223">
      <w:pPr>
        <w:pStyle w:val="a3"/>
        <w:tabs>
          <w:tab w:val="left" w:pos="426"/>
        </w:tabs>
        <w:spacing w:after="0"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hAnsi="Times New Roman" w:cs="Times New Roman"/>
          <w:sz w:val="28"/>
          <w:szCs w:val="28"/>
        </w:rPr>
        <w:t>Увеличение географии проекта.</w:t>
      </w:r>
    </w:p>
    <w:p w:rsidR="008C7223" w:rsidRDefault="008C7223" w:rsidP="008C7223">
      <w:pPr>
        <w:pStyle w:val="a3"/>
        <w:tabs>
          <w:tab w:val="left" w:pos="426"/>
        </w:tabs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C7223" w:rsidRPr="008C7223" w:rsidRDefault="008C7223" w:rsidP="008C722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right="-284" w:hanging="720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hAnsi="Times New Roman" w:cs="Times New Roman"/>
          <w:b/>
          <w:bCs/>
          <w:color w:val="2C2C2C"/>
          <w:sz w:val="28"/>
          <w:szCs w:val="28"/>
          <w:shd w:val="clear" w:color="auto" w:fill="FFFFFF"/>
        </w:rPr>
        <w:t xml:space="preserve"> Источники ресурсного обеспечения проекта в дальнейшем</w:t>
      </w:r>
      <w:r>
        <w:rPr>
          <w:rFonts w:ascii="Times New Roman" w:hAnsi="Times New Roman" w:cs="Times New Roman"/>
          <w:b/>
          <w:bCs/>
          <w:color w:val="2C2C2C"/>
          <w:sz w:val="28"/>
          <w:szCs w:val="28"/>
          <w:shd w:val="clear" w:color="auto" w:fill="FFFFFF"/>
        </w:rPr>
        <w:t>:</w:t>
      </w:r>
    </w:p>
    <w:p w:rsidR="009C51F3" w:rsidRPr="008C7223" w:rsidRDefault="008C7223" w:rsidP="00890B2A">
      <w:pPr>
        <w:pStyle w:val="a3"/>
        <w:tabs>
          <w:tab w:val="left" w:pos="426"/>
        </w:tabs>
        <w:spacing w:after="0" w:line="36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8C7223">
        <w:rPr>
          <w:rFonts w:ascii="Times New Roman" w:hAnsi="Times New Roman" w:cs="Times New Roman"/>
          <w:sz w:val="28"/>
          <w:szCs w:val="28"/>
        </w:rPr>
        <w:t>Собственные средства, привлечение средств спонсоров.</w:t>
      </w:r>
    </w:p>
    <w:sectPr w:rsidR="009C51F3" w:rsidRPr="008C7223" w:rsidSect="007C1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5CCB"/>
    <w:multiLevelType w:val="hybridMultilevel"/>
    <w:tmpl w:val="6CA2FC02"/>
    <w:lvl w:ilvl="0" w:tplc="F2B4706C">
      <w:start w:val="1"/>
      <w:numFmt w:val="decimal"/>
      <w:lvlText w:val="%1."/>
      <w:lvlJc w:val="left"/>
      <w:pPr>
        <w:ind w:left="138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666D8B"/>
    <w:multiLevelType w:val="hybridMultilevel"/>
    <w:tmpl w:val="94725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449"/>
    <w:rsid w:val="00015A89"/>
    <w:rsid w:val="000D3FC7"/>
    <w:rsid w:val="00200449"/>
    <w:rsid w:val="007C10F5"/>
    <w:rsid w:val="00890B2A"/>
    <w:rsid w:val="008C7223"/>
    <w:rsid w:val="009C51F3"/>
    <w:rsid w:val="00CD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4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72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herzenli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4</cp:revision>
  <dcterms:created xsi:type="dcterms:W3CDTF">2021-07-30T07:36:00Z</dcterms:created>
  <dcterms:modified xsi:type="dcterms:W3CDTF">2021-07-30T09:16:00Z</dcterms:modified>
</cp:coreProperties>
</file>